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1E90" w14:textId="77777777" w:rsidR="004377CA" w:rsidRPr="00F22FFA" w:rsidRDefault="004377CA" w:rsidP="003B6551">
      <w:pPr>
        <w:jc w:val="center"/>
        <w:rPr>
          <w:sz w:val="28"/>
        </w:rPr>
      </w:pPr>
    </w:p>
    <w:p w14:paraId="765D5199" w14:textId="7E73D3B3" w:rsidR="002039C7" w:rsidRDefault="00CE6BCC" w:rsidP="006123BF">
      <w:pPr>
        <w:spacing w:before="240" w:after="240"/>
        <w:jc w:val="center"/>
        <w:rPr>
          <w:b/>
          <w:sz w:val="28"/>
          <w:szCs w:val="28"/>
        </w:rPr>
      </w:pPr>
      <w:r w:rsidRPr="005A421B">
        <w:rPr>
          <w:b/>
          <w:sz w:val="28"/>
          <w:szCs w:val="28"/>
        </w:rPr>
        <w:t>Application</w:t>
      </w:r>
      <w:r w:rsidR="002039C7" w:rsidRPr="005A421B">
        <w:rPr>
          <w:b/>
          <w:sz w:val="28"/>
          <w:szCs w:val="28"/>
        </w:rPr>
        <w:t xml:space="preserve"> for Accreditation to Teach in a</w:t>
      </w:r>
      <w:r w:rsidRPr="005A421B">
        <w:rPr>
          <w:b/>
          <w:sz w:val="28"/>
          <w:szCs w:val="28"/>
        </w:rPr>
        <w:t xml:space="preserve"> Catholic School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708"/>
        <w:gridCol w:w="2297"/>
        <w:gridCol w:w="284"/>
        <w:gridCol w:w="786"/>
        <w:gridCol w:w="1169"/>
        <w:gridCol w:w="250"/>
        <w:gridCol w:w="34"/>
        <w:gridCol w:w="533"/>
        <w:gridCol w:w="1140"/>
        <w:gridCol w:w="277"/>
        <w:gridCol w:w="7"/>
        <w:gridCol w:w="1728"/>
      </w:tblGrid>
      <w:tr w:rsidR="00CE6BCC" w14:paraId="7A4FAAB7" w14:textId="77777777" w:rsidTr="006123BF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BC6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08BF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B9D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4071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7E9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EF09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A7E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A5E4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3EE7CF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E6BCC" w14:paraId="5E3D525F" w14:textId="77777777" w:rsidTr="006123BF">
        <w:trPr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D55295D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20AA6E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37090A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29E9E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6C195E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91622A8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3C7C5F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Second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587C0D38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40CD7" w14:textId="77777777" w:rsidR="00CE6BCC" w:rsidRDefault="00CE6BCC" w:rsidP="00115E1B">
            <w:pPr>
              <w:rPr>
                <w:sz w:val="16"/>
              </w:rPr>
            </w:pPr>
            <w:r>
              <w:rPr>
                <w:sz w:val="20"/>
              </w:rPr>
              <w:t>Former Name</w:t>
            </w:r>
            <w:r w:rsidR="00B90D48">
              <w:rPr>
                <w:sz w:val="20"/>
              </w:rPr>
              <w:br/>
            </w:r>
            <w:r>
              <w:rPr>
                <w:sz w:val="16"/>
              </w:rPr>
              <w:t>(if applicable)</w:t>
            </w:r>
          </w:p>
        </w:tc>
      </w:tr>
      <w:tr w:rsidR="00954D81" w14:paraId="640826C8" w14:textId="77777777" w:rsidTr="00612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843" w:type="dxa"/>
            <w:gridSpan w:val="3"/>
            <w:vAlign w:val="center"/>
          </w:tcPr>
          <w:p w14:paraId="718DDE2D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21E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54D81" w14:paraId="516F06ED" w14:textId="77777777" w:rsidTr="00612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27C4B75A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5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C3D" w14:textId="77777777" w:rsidR="00954D81" w:rsidRDefault="00954D81" w:rsidP="00115E1B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3EC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4D81" w14:paraId="1CFFB7B1" w14:textId="77777777" w:rsidTr="00612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843" w:type="dxa"/>
            <w:gridSpan w:val="3"/>
            <w:vAlign w:val="center"/>
          </w:tcPr>
          <w:p w14:paraId="2B69850B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3C3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14:paraId="4EC58E5F" w14:textId="2FB041F7" w:rsidR="00954D81" w:rsidRDefault="00954D81" w:rsidP="00ED12E9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ED12E9">
              <w:rPr>
                <w:sz w:val="20"/>
              </w:rPr>
              <w:t>B</w:t>
            </w:r>
            <w:r>
              <w:rPr>
                <w:sz w:val="20"/>
              </w:rPr>
              <w:t>irth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4A3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4D81" w14:paraId="6ACE83B5" w14:textId="77777777" w:rsidTr="00612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843" w:type="dxa"/>
            <w:gridSpan w:val="3"/>
            <w:vAlign w:val="center"/>
          </w:tcPr>
          <w:p w14:paraId="630FA479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Telephone (H)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32A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14:paraId="3E8BB0F6" w14:textId="77777777" w:rsidR="00954D81" w:rsidRDefault="00954D81" w:rsidP="00ED12E9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D21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0F9FA3DA" w14:textId="77777777" w:rsidR="00954D81" w:rsidRPr="00ED12E9" w:rsidRDefault="00954D81" w:rsidP="00954D81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3367"/>
        <w:gridCol w:w="1419"/>
        <w:gridCol w:w="567"/>
        <w:gridCol w:w="1417"/>
        <w:gridCol w:w="1735"/>
      </w:tblGrid>
      <w:tr w:rsidR="00954D81" w14:paraId="6CCD5054" w14:textId="77777777" w:rsidTr="006123BF">
        <w:trPr>
          <w:trHeight w:hRule="exact" w:val="499"/>
        </w:trPr>
        <w:tc>
          <w:tcPr>
            <w:tcW w:w="1843" w:type="dxa"/>
            <w:vAlign w:val="center"/>
          </w:tcPr>
          <w:p w14:paraId="7A5DA7A7" w14:textId="77777777" w:rsidR="00954D81" w:rsidRDefault="00954D81" w:rsidP="00B90D48">
            <w:pPr>
              <w:rPr>
                <w:sz w:val="20"/>
              </w:rPr>
            </w:pPr>
            <w:r w:rsidRPr="00ED12E9">
              <w:rPr>
                <w:sz w:val="20"/>
              </w:rPr>
              <w:t>School Name</w:t>
            </w:r>
            <w:r w:rsidR="00B90D48" w:rsidRPr="00ED12E9">
              <w:rPr>
                <w:sz w:val="20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A1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A2652D4" w14:textId="77777777" w:rsidR="00954D81" w:rsidRDefault="00954D81" w:rsidP="00FA640C">
            <w:pPr>
              <w:tabs>
                <w:tab w:val="left" w:pos="1418"/>
              </w:tabs>
              <w:rPr>
                <w:sz w:val="20"/>
              </w:rPr>
            </w:pPr>
            <w:r w:rsidRPr="00ED12E9">
              <w:rPr>
                <w:sz w:val="20"/>
              </w:rPr>
              <w:t>School E Number</w:t>
            </w:r>
            <w:r w:rsidR="00FA640C">
              <w:rPr>
                <w:sz w:val="16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870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954D81" w14:paraId="76C5B3BE" w14:textId="77777777" w:rsidTr="006123BF">
        <w:trPr>
          <w:trHeight w:hRule="exact" w:val="481"/>
        </w:trPr>
        <w:tc>
          <w:tcPr>
            <w:tcW w:w="1843" w:type="dxa"/>
            <w:vAlign w:val="center"/>
          </w:tcPr>
          <w:p w14:paraId="6EF08A20" w14:textId="77777777" w:rsidR="00954D81" w:rsidRDefault="00954D81" w:rsidP="00FA640C">
            <w:pPr>
              <w:rPr>
                <w:sz w:val="20"/>
              </w:rPr>
            </w:pPr>
            <w:r w:rsidRPr="00ED12E9">
              <w:rPr>
                <w:sz w:val="20"/>
              </w:rPr>
              <w:t>School Address</w:t>
            </w:r>
            <w:r w:rsidR="00FA640C">
              <w:rPr>
                <w:sz w:val="16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31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E8A22F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A5F7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115A0" w14:paraId="344183CB" w14:textId="77777777" w:rsidTr="006123BF">
        <w:trPr>
          <w:gridAfter w:val="4"/>
          <w:wAfter w:w="5138" w:type="dxa"/>
          <w:trHeight w:hRule="exact" w:val="360"/>
        </w:trPr>
        <w:tc>
          <w:tcPr>
            <w:tcW w:w="1843" w:type="dxa"/>
            <w:vAlign w:val="center"/>
          </w:tcPr>
          <w:p w14:paraId="631B72A6" w14:textId="77777777" w:rsidR="00C115A0" w:rsidRDefault="00C115A0" w:rsidP="00B90D48">
            <w:pPr>
              <w:rPr>
                <w:sz w:val="20"/>
              </w:rPr>
            </w:pPr>
            <w:r>
              <w:rPr>
                <w:sz w:val="20"/>
              </w:rPr>
              <w:t>Telephone (S)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DD" w14:textId="77777777" w:rsidR="00C115A0" w:rsidRDefault="00C115A0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5069D9AA" w14:textId="77777777" w:rsidR="00CE6BCC" w:rsidRPr="00ED12E9" w:rsidRDefault="00CE6BCC">
      <w:pPr>
        <w:tabs>
          <w:tab w:val="left" w:pos="1418"/>
        </w:tabs>
        <w:rPr>
          <w:sz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701"/>
      </w:tblGrid>
      <w:tr w:rsidR="00021C6C" w14:paraId="49C0EFC5" w14:textId="77777777" w:rsidTr="006123BF">
        <w:trPr>
          <w:cantSplit/>
          <w:trHeight w:hRule="exact" w:val="6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1D36" w14:textId="684D414F" w:rsidR="00021C6C" w:rsidRPr="00FA640C" w:rsidRDefault="00021C6C" w:rsidP="006123BF">
            <w:pPr>
              <w:spacing w:before="120" w:after="120"/>
              <w:rPr>
                <w:b/>
                <w:i/>
                <w:sz w:val="20"/>
              </w:rPr>
            </w:pPr>
            <w:r w:rsidRPr="007444F8">
              <w:rPr>
                <w:b/>
                <w:i/>
                <w:sz w:val="20"/>
              </w:rPr>
              <w:t xml:space="preserve">Please attach a copy of your </w:t>
            </w:r>
            <w:r>
              <w:rPr>
                <w:b/>
                <w:i/>
                <w:sz w:val="20"/>
              </w:rPr>
              <w:t>current registration card</w:t>
            </w:r>
            <w:r w:rsidRPr="007444F8">
              <w:rPr>
                <w:b/>
                <w:i/>
                <w:sz w:val="20"/>
              </w:rPr>
              <w:t xml:space="preserve"> from the Victorian Institute of Teaching</w:t>
            </w:r>
            <w:r w:rsidR="002522DC">
              <w:rPr>
                <w:b/>
                <w:i/>
                <w:sz w:val="20"/>
              </w:rPr>
              <w:t xml:space="preserve"> (VIT)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5AE9" w14:textId="77777777" w:rsidR="006B4F25" w:rsidRPr="00FA640C" w:rsidRDefault="00021C6C" w:rsidP="00FA640C">
            <w:pPr>
              <w:tabs>
                <w:tab w:val="left" w:pos="1418"/>
              </w:tabs>
              <w:rPr>
                <w:sz w:val="16"/>
              </w:rPr>
            </w:pPr>
            <w:r>
              <w:rPr>
                <w:sz w:val="20"/>
              </w:rPr>
              <w:t>C Number</w:t>
            </w:r>
            <w:r w:rsidR="00FA640C">
              <w:rPr>
                <w:sz w:val="20"/>
              </w:rPr>
              <w:br/>
            </w:r>
            <w:r w:rsidR="001A6581" w:rsidRPr="001D2803">
              <w:rPr>
                <w:sz w:val="16"/>
              </w:rPr>
              <w:t>(if applicable)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395829E" w14:textId="77777777" w:rsidR="00021C6C" w:rsidRPr="0083535F" w:rsidRDefault="00021C6C">
            <w:pPr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14:paraId="5394A2EE" w14:textId="77777777" w:rsidR="002039C7" w:rsidRPr="006123BF" w:rsidRDefault="002039C7" w:rsidP="006123BF">
      <w:pPr>
        <w:rPr>
          <w:sz w:val="16"/>
        </w:rPr>
      </w:pPr>
    </w:p>
    <w:p w14:paraId="09BB2286" w14:textId="77777777" w:rsidR="000352F3" w:rsidRPr="007444F8" w:rsidRDefault="000352F3" w:rsidP="002440BA">
      <w:pPr>
        <w:spacing w:before="120" w:after="120"/>
        <w:rPr>
          <w:b/>
          <w:i/>
          <w:sz w:val="20"/>
        </w:rPr>
      </w:pPr>
      <w:r w:rsidRPr="007444F8">
        <w:rPr>
          <w:b/>
          <w:i/>
          <w:sz w:val="20"/>
        </w:rPr>
        <w:t>Please fill in the reverse side of this form with your record</w:t>
      </w:r>
      <w:r>
        <w:rPr>
          <w:b/>
          <w:i/>
          <w:sz w:val="20"/>
        </w:rPr>
        <w:t xml:space="preserve"> of approved</w:t>
      </w:r>
      <w:r w:rsidRPr="00BE5160">
        <w:rPr>
          <w:b/>
          <w:i/>
          <w:sz w:val="20"/>
        </w:rPr>
        <w:t xml:space="preserve"> </w:t>
      </w:r>
      <w:r w:rsidRPr="007444F8">
        <w:rPr>
          <w:b/>
          <w:i/>
          <w:sz w:val="20"/>
        </w:rPr>
        <w:t xml:space="preserve">professional </w:t>
      </w:r>
      <w:r>
        <w:rPr>
          <w:b/>
          <w:i/>
          <w:sz w:val="20"/>
        </w:rPr>
        <w:t xml:space="preserve">learning </w:t>
      </w:r>
      <w:r w:rsidRPr="007444F8">
        <w:rPr>
          <w:b/>
          <w:i/>
          <w:sz w:val="20"/>
        </w:rPr>
        <w:t>program</w:t>
      </w:r>
      <w:r>
        <w:rPr>
          <w:b/>
          <w:i/>
          <w:sz w:val="20"/>
        </w:rPr>
        <w:t>s</w:t>
      </w:r>
      <w:r w:rsidRPr="007444F8">
        <w:rPr>
          <w:b/>
          <w:i/>
          <w:sz w:val="20"/>
        </w:rPr>
        <w:t>.</w:t>
      </w:r>
    </w:p>
    <w:p w14:paraId="6B282CDE" w14:textId="3608B3F4" w:rsidR="007444F8" w:rsidRPr="007444F8" w:rsidRDefault="00D2626C" w:rsidP="00D2626C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Accreditation to Teach in a Catholic School</w:t>
      </w:r>
      <w:r w:rsidR="0065470E">
        <w:rPr>
          <w:b/>
          <w:szCs w:val="24"/>
        </w:rPr>
        <w:t xml:space="preserve"> </w:t>
      </w:r>
      <w:r w:rsidR="001E3227">
        <w:rPr>
          <w:b/>
          <w:szCs w:val="24"/>
        </w:rPr>
        <w:t>–</w:t>
      </w:r>
      <w:r w:rsidR="0065470E">
        <w:rPr>
          <w:b/>
          <w:szCs w:val="24"/>
        </w:rPr>
        <w:t xml:space="preserve"> R</w:t>
      </w:r>
      <w:r>
        <w:rPr>
          <w:b/>
          <w:szCs w:val="24"/>
        </w:rPr>
        <w:t>equirements</w:t>
      </w:r>
    </w:p>
    <w:p w14:paraId="7F4E37B5" w14:textId="038AFA1E" w:rsidR="007444F8" w:rsidRPr="009D6736" w:rsidRDefault="007444F8" w:rsidP="002440BA">
      <w:pPr>
        <w:pStyle w:val="ListParagraph"/>
        <w:numPr>
          <w:ilvl w:val="0"/>
          <w:numId w:val="5"/>
        </w:numPr>
        <w:ind w:left="357" w:hanging="357"/>
        <w:rPr>
          <w:sz w:val="20"/>
        </w:rPr>
      </w:pPr>
      <w:r w:rsidRPr="009D6736">
        <w:rPr>
          <w:sz w:val="20"/>
        </w:rPr>
        <w:t xml:space="preserve">The applicant should be able to demonstrate that they have engaged in </w:t>
      </w:r>
      <w:r w:rsidR="002039C7" w:rsidRPr="009D6736">
        <w:rPr>
          <w:sz w:val="20"/>
        </w:rPr>
        <w:t>25</w:t>
      </w:r>
      <w:r w:rsidRPr="009D6736">
        <w:rPr>
          <w:sz w:val="20"/>
        </w:rPr>
        <w:t xml:space="preserve"> hours</w:t>
      </w:r>
      <w:r w:rsidRPr="009D6736">
        <w:rPr>
          <w:i/>
          <w:sz w:val="20"/>
        </w:rPr>
        <w:t xml:space="preserve"> </w:t>
      </w:r>
      <w:r w:rsidR="00AF3EA5" w:rsidRPr="009D6736">
        <w:rPr>
          <w:sz w:val="20"/>
        </w:rPr>
        <w:t xml:space="preserve">of professional learning within </w:t>
      </w:r>
      <w:r w:rsidR="001E3227" w:rsidRPr="009D6736">
        <w:rPr>
          <w:sz w:val="20"/>
        </w:rPr>
        <w:t>five</w:t>
      </w:r>
      <w:r w:rsidR="00AF3EA5" w:rsidRPr="009D6736">
        <w:rPr>
          <w:sz w:val="20"/>
        </w:rPr>
        <w:t xml:space="preserve"> years of being employed</w:t>
      </w:r>
      <w:r w:rsidRPr="009D6736">
        <w:rPr>
          <w:sz w:val="20"/>
        </w:rPr>
        <w:t>.</w:t>
      </w:r>
    </w:p>
    <w:p w14:paraId="76BC0CB8" w14:textId="05AA06ED" w:rsidR="007444F8" w:rsidRPr="009D6736" w:rsidRDefault="001E3227" w:rsidP="002440BA">
      <w:pPr>
        <w:pStyle w:val="ListParagraph"/>
        <w:numPr>
          <w:ilvl w:val="0"/>
          <w:numId w:val="5"/>
        </w:numPr>
        <w:ind w:left="357" w:hanging="357"/>
        <w:rPr>
          <w:sz w:val="20"/>
        </w:rPr>
      </w:pPr>
      <w:r w:rsidRPr="009D6736">
        <w:rPr>
          <w:sz w:val="20"/>
        </w:rPr>
        <w:t>This learning should be b</w:t>
      </w:r>
      <w:r w:rsidR="00AF3EA5" w:rsidRPr="009D6736">
        <w:rPr>
          <w:sz w:val="20"/>
        </w:rPr>
        <w:t>alance</w:t>
      </w:r>
      <w:r w:rsidRPr="009D6736">
        <w:rPr>
          <w:sz w:val="20"/>
        </w:rPr>
        <w:t>d</w:t>
      </w:r>
      <w:r w:rsidR="00AF3EA5" w:rsidRPr="009D6736">
        <w:rPr>
          <w:sz w:val="20"/>
        </w:rPr>
        <w:t xml:space="preserve"> across the</w:t>
      </w:r>
      <w:r w:rsidR="007444F8" w:rsidRPr="009D6736">
        <w:rPr>
          <w:sz w:val="20"/>
        </w:rPr>
        <w:t xml:space="preserve"> areas</w:t>
      </w:r>
      <w:r w:rsidR="00AF3EA5" w:rsidRPr="009D6736">
        <w:rPr>
          <w:sz w:val="20"/>
        </w:rPr>
        <w:t xml:space="preserve"> of</w:t>
      </w:r>
      <w:r w:rsidR="007444F8" w:rsidRPr="009D6736">
        <w:rPr>
          <w:sz w:val="20"/>
        </w:rPr>
        <w:t>:</w:t>
      </w:r>
    </w:p>
    <w:p w14:paraId="2740D353" w14:textId="66D86426" w:rsidR="007444F8" w:rsidRPr="009D6736" w:rsidRDefault="001E3227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 w:rsidRPr="009D6736">
        <w:rPr>
          <w:sz w:val="20"/>
        </w:rPr>
        <w:t>t</w:t>
      </w:r>
      <w:r w:rsidR="002039C7" w:rsidRPr="009D6736">
        <w:rPr>
          <w:sz w:val="20"/>
        </w:rPr>
        <w:t>he aims and objectives of the Catholic school</w:t>
      </w:r>
    </w:p>
    <w:p w14:paraId="7CF7E0F4" w14:textId="1686EC89" w:rsidR="007444F8" w:rsidRPr="009D6736" w:rsidRDefault="001E3227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 w:rsidRPr="009D6736">
        <w:rPr>
          <w:sz w:val="20"/>
        </w:rPr>
        <w:t>f</w:t>
      </w:r>
      <w:r w:rsidR="002039C7" w:rsidRPr="009D6736">
        <w:rPr>
          <w:sz w:val="20"/>
        </w:rPr>
        <w:t>aith development</w:t>
      </w:r>
    </w:p>
    <w:p w14:paraId="4C7DED9F" w14:textId="5884F150" w:rsidR="007444F8" w:rsidRPr="009D6736" w:rsidRDefault="002039C7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 w:rsidRPr="009D6736">
        <w:rPr>
          <w:sz w:val="20"/>
        </w:rPr>
        <w:t>Catholic identity, culture and tradition (including prayer, liturgy, scripture and Catholic social teaching)</w:t>
      </w:r>
      <w:r w:rsidR="00F22FFA" w:rsidRPr="009D6736">
        <w:rPr>
          <w:sz w:val="20"/>
        </w:rPr>
        <w:t>.</w:t>
      </w:r>
    </w:p>
    <w:p w14:paraId="1611C5B4" w14:textId="6DCD64B2" w:rsidR="007444F8" w:rsidRPr="009D6736" w:rsidRDefault="007444F8" w:rsidP="002440BA">
      <w:pPr>
        <w:pStyle w:val="ListParagraph"/>
        <w:numPr>
          <w:ilvl w:val="0"/>
          <w:numId w:val="5"/>
        </w:numPr>
        <w:ind w:left="357" w:hanging="357"/>
        <w:rPr>
          <w:sz w:val="20"/>
        </w:rPr>
      </w:pPr>
      <w:r w:rsidRPr="009D6736">
        <w:rPr>
          <w:sz w:val="20"/>
        </w:rPr>
        <w:t>The</w:t>
      </w:r>
      <w:r w:rsidR="009219E7" w:rsidRPr="009D6736">
        <w:rPr>
          <w:sz w:val="20"/>
        </w:rPr>
        <w:t xml:space="preserve"> professional learning</w:t>
      </w:r>
      <w:r w:rsidRPr="009D6736">
        <w:rPr>
          <w:sz w:val="20"/>
        </w:rPr>
        <w:t xml:space="preserve"> may be undertaken </w:t>
      </w:r>
      <w:r w:rsidR="002522DC" w:rsidRPr="009D6736">
        <w:rPr>
          <w:sz w:val="20"/>
        </w:rPr>
        <w:t>as</w:t>
      </w:r>
      <w:r w:rsidRPr="009D6736">
        <w:rPr>
          <w:sz w:val="20"/>
        </w:rPr>
        <w:t>:</w:t>
      </w:r>
    </w:p>
    <w:p w14:paraId="42DA552B" w14:textId="7B9CFADE" w:rsidR="007444F8" w:rsidRPr="009D6736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r w:rsidRPr="009D6736">
        <w:rPr>
          <w:sz w:val="20"/>
        </w:rPr>
        <w:t>s</w:t>
      </w:r>
      <w:r w:rsidR="007444F8" w:rsidRPr="009D6736">
        <w:rPr>
          <w:sz w:val="20"/>
        </w:rPr>
        <w:t xml:space="preserve">chool-based </w:t>
      </w:r>
      <w:r w:rsidR="00A33474" w:rsidRPr="009D6736">
        <w:rPr>
          <w:sz w:val="20"/>
        </w:rPr>
        <w:t>inservice</w:t>
      </w:r>
      <w:r w:rsidR="007444F8" w:rsidRPr="009D6736">
        <w:rPr>
          <w:sz w:val="20"/>
        </w:rPr>
        <w:t xml:space="preserve"> activities</w:t>
      </w:r>
    </w:p>
    <w:p w14:paraId="4D023719" w14:textId="43CDE931" w:rsidR="007444F8" w:rsidRPr="009D6736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r w:rsidRPr="009D6736">
        <w:rPr>
          <w:sz w:val="20"/>
        </w:rPr>
        <w:t>d</w:t>
      </w:r>
      <w:r w:rsidR="007444F8" w:rsidRPr="009D6736">
        <w:rPr>
          <w:sz w:val="20"/>
        </w:rPr>
        <w:t>iocesan and regional seminars</w:t>
      </w:r>
    </w:p>
    <w:p w14:paraId="6908AA2C" w14:textId="4D77C82E" w:rsidR="007444F8" w:rsidRPr="009D6736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r w:rsidRPr="009D6736">
        <w:rPr>
          <w:sz w:val="20"/>
        </w:rPr>
        <w:t>f</w:t>
      </w:r>
      <w:r w:rsidR="007444F8" w:rsidRPr="009D6736">
        <w:rPr>
          <w:sz w:val="20"/>
        </w:rPr>
        <w:t>ormal courses</w:t>
      </w:r>
      <w:r w:rsidRPr="009D6736">
        <w:rPr>
          <w:sz w:val="20"/>
        </w:rPr>
        <w:t>.</w:t>
      </w:r>
    </w:p>
    <w:p w14:paraId="66C16160" w14:textId="77777777" w:rsidR="0065470E" w:rsidRPr="00D2626C" w:rsidRDefault="0065470E" w:rsidP="00D2626C">
      <w:pPr>
        <w:rPr>
          <w:sz w:val="16"/>
        </w:rPr>
      </w:pPr>
    </w:p>
    <w:p w14:paraId="0B8AC6B4" w14:textId="505120BE" w:rsidR="00CE6BCC" w:rsidRDefault="00CE6BCC" w:rsidP="00D2626C">
      <w:pPr>
        <w:spacing w:before="120" w:after="120"/>
        <w:rPr>
          <w:b/>
          <w:sz w:val="20"/>
        </w:rPr>
      </w:pPr>
      <w:r w:rsidRPr="00856A17">
        <w:rPr>
          <w:b/>
          <w:sz w:val="20"/>
        </w:rPr>
        <w:t xml:space="preserve">I have </w:t>
      </w:r>
      <w:r w:rsidR="0065470E">
        <w:rPr>
          <w:b/>
          <w:sz w:val="20"/>
        </w:rPr>
        <w:t xml:space="preserve">attached the relevant documentation to support my application for Accreditation to Teach in a Catholic </w:t>
      </w:r>
      <w:r w:rsidR="00885AA2">
        <w:rPr>
          <w:b/>
          <w:sz w:val="20"/>
        </w:rPr>
        <w:t>S</w:t>
      </w:r>
      <w:r w:rsidR="0065470E">
        <w:rPr>
          <w:b/>
          <w:sz w:val="20"/>
        </w:rPr>
        <w:t>chool.</w:t>
      </w:r>
    </w:p>
    <w:p w14:paraId="65F58B6E" w14:textId="59124714" w:rsidR="00021C6C" w:rsidRDefault="00021C6C" w:rsidP="002440BA">
      <w:pPr>
        <w:spacing w:before="120"/>
        <w:rPr>
          <w:b/>
          <w:sz w:val="20"/>
        </w:rPr>
      </w:pPr>
      <w:r>
        <w:rPr>
          <w:b/>
          <w:sz w:val="20"/>
        </w:rPr>
        <w:t>Please check:</w:t>
      </w:r>
      <w:r w:rsidR="00D2626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b/>
          <w:sz w:val="20"/>
        </w:rPr>
        <w:instrText xml:space="preserve"> FORMCHECKBOX </w:instrText>
      </w:r>
      <w:r w:rsidR="000823B9">
        <w:rPr>
          <w:b/>
          <w:sz w:val="20"/>
        </w:rPr>
      </w:r>
      <w:r w:rsidR="000823B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4"/>
      <w:r>
        <w:rPr>
          <w:b/>
          <w:sz w:val="20"/>
        </w:rPr>
        <w:t xml:space="preserve"> I have attached a copy of my </w:t>
      </w:r>
      <w:r>
        <w:rPr>
          <w:b/>
          <w:i/>
          <w:sz w:val="20"/>
        </w:rPr>
        <w:t>current</w:t>
      </w:r>
      <w:r>
        <w:rPr>
          <w:b/>
          <w:sz w:val="20"/>
        </w:rPr>
        <w:t xml:space="preserve"> VIT registration card</w:t>
      </w:r>
    </w:p>
    <w:p w14:paraId="17F2E2F7" w14:textId="2D3DB68A" w:rsidR="00021C6C" w:rsidRPr="00021C6C" w:rsidRDefault="00021C6C" w:rsidP="002440BA">
      <w:pPr>
        <w:spacing w:after="120"/>
        <w:rPr>
          <w:b/>
          <w:sz w:val="20"/>
        </w:rPr>
      </w:pPr>
      <w:r>
        <w:rPr>
          <w:b/>
          <w:sz w:val="20"/>
        </w:rPr>
        <w:tab/>
      </w:r>
      <w:r w:rsidR="00D2626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b/>
          <w:sz w:val="20"/>
        </w:rPr>
        <w:instrText xml:space="preserve"> FORMCHECKBOX </w:instrText>
      </w:r>
      <w:r w:rsidR="000823B9">
        <w:rPr>
          <w:b/>
          <w:sz w:val="20"/>
        </w:rPr>
      </w:r>
      <w:r w:rsidR="000823B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5"/>
      <w:r>
        <w:rPr>
          <w:b/>
          <w:sz w:val="20"/>
        </w:rPr>
        <w:t xml:space="preserve"> I have attached copies of relevant certificates and other evidence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192EE7" w14:paraId="7479C1ED" w14:textId="77777777" w:rsidTr="006123BF">
        <w:trPr>
          <w:trHeight w:hRule="exact" w:val="460"/>
        </w:trPr>
        <w:tc>
          <w:tcPr>
            <w:tcW w:w="5245" w:type="dxa"/>
            <w:tcBorders>
              <w:left w:val="nil"/>
            </w:tcBorders>
            <w:vAlign w:val="center"/>
          </w:tcPr>
          <w:p w14:paraId="5BF9D5B3" w14:textId="1DC42860" w:rsidR="00192EE7" w:rsidRPr="00AF32C4" w:rsidRDefault="00192EE7" w:rsidP="00D2626C">
            <w:pPr>
              <w:tabs>
                <w:tab w:val="left" w:pos="1418"/>
              </w:tabs>
              <w:spacing w:before="120" w:after="120"/>
              <w:rPr>
                <w:b/>
                <w:i/>
                <w:sz w:val="20"/>
              </w:rPr>
            </w:pPr>
            <w:r w:rsidRPr="00AF32C4">
              <w:rPr>
                <w:b/>
                <w:i/>
                <w:sz w:val="20"/>
              </w:rPr>
              <w:t>Dat</w:t>
            </w:r>
            <w:r>
              <w:rPr>
                <w:b/>
                <w:i/>
                <w:sz w:val="20"/>
              </w:rPr>
              <w:t>e of form completion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82B" w14:textId="77777777" w:rsidR="00192EE7" w:rsidRPr="00453DE9" w:rsidRDefault="00192EE7" w:rsidP="00D2626C">
            <w:pPr>
              <w:tabs>
                <w:tab w:val="left" w:pos="1418"/>
              </w:tabs>
              <w:spacing w:before="120" w:after="120"/>
              <w:rPr>
                <w:sz w:val="20"/>
              </w:rPr>
            </w:pPr>
            <w:r w:rsidRPr="00453D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53DE9">
              <w:rPr>
                <w:sz w:val="20"/>
              </w:rPr>
              <w:instrText xml:space="preserve"> FORMTEXT </w:instrText>
            </w:r>
            <w:r w:rsidRPr="00453DE9">
              <w:rPr>
                <w:sz w:val="20"/>
              </w:rPr>
            </w:r>
            <w:r w:rsidRPr="00453DE9">
              <w:rPr>
                <w:sz w:val="20"/>
              </w:rPr>
              <w:fldChar w:fldCharType="separate"/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sz w:val="20"/>
              </w:rPr>
              <w:fldChar w:fldCharType="end"/>
            </w:r>
            <w:bookmarkEnd w:id="16"/>
          </w:p>
        </w:tc>
      </w:tr>
    </w:tbl>
    <w:p w14:paraId="7E1185CC" w14:textId="2F2138A4" w:rsidR="00CE6BCC" w:rsidRPr="00A64A21" w:rsidRDefault="00CE6BCC" w:rsidP="00F12535">
      <w:pPr>
        <w:tabs>
          <w:tab w:val="left" w:pos="1418"/>
        </w:tabs>
        <w:spacing w:before="120" w:after="240"/>
        <w:rPr>
          <w:sz w:val="20"/>
        </w:rPr>
      </w:pPr>
      <w:r w:rsidRPr="00A64A21">
        <w:rPr>
          <w:sz w:val="20"/>
        </w:rPr>
        <w:t xml:space="preserve">When </w:t>
      </w:r>
      <w:r w:rsidR="00453DE9">
        <w:rPr>
          <w:sz w:val="20"/>
        </w:rPr>
        <w:t xml:space="preserve">the </w:t>
      </w:r>
      <w:r w:rsidRPr="00A64A21">
        <w:rPr>
          <w:sz w:val="20"/>
        </w:rPr>
        <w:t>form is completed and necessary documents attached, please</w:t>
      </w:r>
      <w:r w:rsidR="004377CA" w:rsidRPr="00A64A21">
        <w:rPr>
          <w:sz w:val="20"/>
        </w:rPr>
        <w:t xml:space="preserve"> email or</w:t>
      </w:r>
      <w:r w:rsidRPr="00A64A21">
        <w:rPr>
          <w:sz w:val="20"/>
        </w:rPr>
        <w:t xml:space="preserve"> forward </w:t>
      </w:r>
      <w:r w:rsidR="004377CA" w:rsidRPr="00A64A21">
        <w:rPr>
          <w:sz w:val="20"/>
        </w:rPr>
        <w:t xml:space="preserve">as </w:t>
      </w:r>
      <w:r w:rsidR="00C629C0">
        <w:rPr>
          <w:sz w:val="20"/>
        </w:rPr>
        <w:t>appropriate</w:t>
      </w:r>
      <w:r w:rsidR="004377CA" w:rsidRPr="00A64A21">
        <w:rPr>
          <w:sz w:val="20"/>
        </w:rPr>
        <w:t xml:space="preserve"> </w:t>
      </w:r>
      <w:r w:rsidR="00CA33B1">
        <w:rPr>
          <w:sz w:val="20"/>
        </w:rPr>
        <w:t>to the Catholic education o</w:t>
      </w:r>
      <w:r w:rsidRPr="00A64A21">
        <w:rPr>
          <w:sz w:val="20"/>
        </w:rPr>
        <w:t>ffice in the diocese in which your school is located</w:t>
      </w:r>
      <w:r w:rsidR="00C629C0">
        <w:rPr>
          <w:sz w:val="20"/>
        </w:rPr>
        <w:t xml:space="preserve"> </w:t>
      </w:r>
      <w:r w:rsidR="00C629C0" w:rsidRPr="00257CD1">
        <w:rPr>
          <w:sz w:val="20"/>
        </w:rPr>
        <w:t>(see below for details)</w:t>
      </w:r>
      <w:r w:rsidRPr="00A64A21">
        <w:rPr>
          <w:sz w:val="20"/>
        </w:rPr>
        <w:t>.</w:t>
      </w:r>
      <w:r w:rsidR="00164E80" w:rsidRPr="00A64A21">
        <w:rPr>
          <w:sz w:val="20"/>
        </w:rPr>
        <w:t xml:space="preserve"> If all the documentation is provided and the application meets the requirements of the </w:t>
      </w:r>
      <w:r w:rsidR="002522DC">
        <w:rPr>
          <w:sz w:val="20"/>
        </w:rPr>
        <w:t>a</w:t>
      </w:r>
      <w:r w:rsidR="00164E80" w:rsidRPr="00A64A21">
        <w:rPr>
          <w:sz w:val="20"/>
        </w:rPr>
        <w:t xml:space="preserve">ccreditation </w:t>
      </w:r>
      <w:r w:rsidR="002522DC">
        <w:rPr>
          <w:sz w:val="20"/>
        </w:rPr>
        <w:t>p</w:t>
      </w:r>
      <w:r w:rsidR="00164E80" w:rsidRPr="00A64A21">
        <w:rPr>
          <w:sz w:val="20"/>
        </w:rPr>
        <w:t xml:space="preserve">olicy, you should receive certification in </w:t>
      </w:r>
      <w:r w:rsidR="00453DE9">
        <w:rPr>
          <w:sz w:val="20"/>
        </w:rPr>
        <w:t>four</w:t>
      </w:r>
      <w:r w:rsidR="00164E80" w:rsidRPr="00A64A21">
        <w:rPr>
          <w:sz w:val="20"/>
        </w:rPr>
        <w:t xml:space="preserve"> to </w:t>
      </w:r>
      <w:r w:rsidR="00453DE9">
        <w:rPr>
          <w:sz w:val="20"/>
        </w:rPr>
        <w:t>six</w:t>
      </w:r>
      <w:r w:rsidR="00164E80" w:rsidRPr="00A64A21">
        <w:rPr>
          <w:sz w:val="20"/>
        </w:rPr>
        <w:t xml:space="preserve"> weeks.</w:t>
      </w:r>
      <w:bookmarkStart w:id="17" w:name="_GoBack"/>
      <w:bookmarkEnd w:id="17"/>
    </w:p>
    <w:tbl>
      <w:tblPr>
        <w:tblW w:w="103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840"/>
      </w:tblGrid>
      <w:tr w:rsidR="00CE6BCC" w14:paraId="6FE47703" w14:textId="77777777" w:rsidTr="00057265">
        <w:tc>
          <w:tcPr>
            <w:tcW w:w="2835" w:type="dxa"/>
          </w:tcPr>
          <w:p w14:paraId="0146E81C" w14:textId="52952FAE" w:rsidR="00CE6BCC" w:rsidRPr="00D2626C" w:rsidRDefault="00D2626C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Archdiocese of Melbourne</w:t>
            </w:r>
          </w:p>
        </w:tc>
        <w:tc>
          <w:tcPr>
            <w:tcW w:w="2268" w:type="dxa"/>
          </w:tcPr>
          <w:p w14:paraId="18433D89" w14:textId="6678267F" w:rsidR="00CE6BCC" w:rsidRPr="00D2626C" w:rsidRDefault="00D2626C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Ballarat</w:t>
            </w:r>
          </w:p>
        </w:tc>
        <w:tc>
          <w:tcPr>
            <w:tcW w:w="2410" w:type="dxa"/>
          </w:tcPr>
          <w:p w14:paraId="669C6F8F" w14:textId="56A24554" w:rsidR="00CE6BCC" w:rsidRPr="00D2626C" w:rsidRDefault="00D2626C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Sale</w:t>
            </w:r>
          </w:p>
        </w:tc>
        <w:tc>
          <w:tcPr>
            <w:tcW w:w="2840" w:type="dxa"/>
          </w:tcPr>
          <w:p w14:paraId="1A70AE89" w14:textId="769505DB" w:rsidR="00CE6BCC" w:rsidRPr="00D2626C" w:rsidRDefault="00D2626C">
            <w:pPr>
              <w:tabs>
                <w:tab w:val="left" w:pos="1418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Diocese of</w:t>
            </w:r>
            <w:r w:rsidRPr="00D2626C">
              <w:rPr>
                <w:b/>
                <w:sz w:val="20"/>
                <w:szCs w:val="16"/>
              </w:rPr>
              <w:t xml:space="preserve"> Sandhurst</w:t>
            </w:r>
          </w:p>
        </w:tc>
      </w:tr>
      <w:tr w:rsidR="00F12535" w14:paraId="193D2EA3" w14:textId="77777777" w:rsidTr="00057265">
        <w:tc>
          <w:tcPr>
            <w:tcW w:w="2835" w:type="dxa"/>
          </w:tcPr>
          <w:p w14:paraId="2AB6A59A" w14:textId="4DA2D7ED" w:rsidR="00F12535" w:rsidRPr="00D2626C" w:rsidRDefault="00F1253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268" w:type="dxa"/>
          </w:tcPr>
          <w:p w14:paraId="3BFBD3FF" w14:textId="7B427F27" w:rsidR="00F12535" w:rsidRPr="00D2626C" w:rsidRDefault="00F1253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410" w:type="dxa"/>
          </w:tcPr>
          <w:p w14:paraId="7F6C4D6E" w14:textId="0BEF26D2" w:rsidR="00F12535" w:rsidRPr="00D2626C" w:rsidRDefault="00E416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Dom Ryan</w:t>
            </w:r>
          </w:p>
        </w:tc>
        <w:tc>
          <w:tcPr>
            <w:tcW w:w="2840" w:type="dxa"/>
          </w:tcPr>
          <w:p w14:paraId="4ABEEAA9" w14:textId="7B27059A" w:rsidR="00F12535" w:rsidRPr="00D2626C" w:rsidRDefault="00F1253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Director of Catholic Education</w:t>
            </w:r>
          </w:p>
        </w:tc>
      </w:tr>
      <w:tr w:rsidR="00057265" w14:paraId="3D46A84D" w14:textId="77777777" w:rsidTr="00057265">
        <w:tc>
          <w:tcPr>
            <w:tcW w:w="2835" w:type="dxa"/>
          </w:tcPr>
          <w:p w14:paraId="5B32E381" w14:textId="5C33064F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7" w:history="1">
              <w:r w:rsidRPr="00D2626C">
                <w:rPr>
                  <w:rStyle w:val="Hyperlink"/>
                  <w:sz w:val="16"/>
                  <w:szCs w:val="16"/>
                </w:rPr>
                <w:t>accreditationenquiries@cem.edu.au</w:t>
              </w:r>
            </w:hyperlink>
          </w:p>
        </w:tc>
        <w:tc>
          <w:tcPr>
            <w:tcW w:w="2268" w:type="dxa"/>
          </w:tcPr>
          <w:p w14:paraId="4A4E9FDC" w14:textId="2AADD827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8" w:history="1">
              <w:r w:rsidRPr="00D2626C">
                <w:rPr>
                  <w:rStyle w:val="Hyperlink"/>
                  <w:sz w:val="16"/>
                  <w:szCs w:val="16"/>
                </w:rPr>
                <w:t>accreditation@ceob.edu.au</w:t>
              </w:r>
            </w:hyperlink>
          </w:p>
        </w:tc>
        <w:tc>
          <w:tcPr>
            <w:tcW w:w="2410" w:type="dxa"/>
            <w:vMerge w:val="restart"/>
          </w:tcPr>
          <w:p w14:paraId="45578626" w14:textId="7183EB53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Catholic Identity and Religious Education</w:t>
            </w:r>
          </w:p>
        </w:tc>
        <w:tc>
          <w:tcPr>
            <w:tcW w:w="2840" w:type="dxa"/>
          </w:tcPr>
          <w:p w14:paraId="49C247BB" w14:textId="230EE73F" w:rsidR="00057265" w:rsidRPr="00D2626C" w:rsidRDefault="00057265" w:rsidP="00F12535">
            <w:pPr>
              <w:tabs>
                <w:tab w:val="left" w:pos="1418"/>
              </w:tabs>
              <w:rPr>
                <w:strike/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Att: Director of Religious Education</w:t>
            </w:r>
          </w:p>
        </w:tc>
      </w:tr>
      <w:tr w:rsidR="00057265" w14:paraId="0096D667" w14:textId="77777777" w:rsidTr="00057265">
        <w:tc>
          <w:tcPr>
            <w:tcW w:w="2835" w:type="dxa"/>
          </w:tcPr>
          <w:p w14:paraId="5AB363DE" w14:textId="6A4A2CA1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0B29F2" w14:textId="3A9EFBDF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A54EAC6" w14:textId="402F4C03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</w:tcPr>
          <w:p w14:paraId="06BFA12C" w14:textId="0DCA30EF" w:rsidR="00057265" w:rsidRPr="00D2626C" w:rsidRDefault="00057265" w:rsidP="00F1253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Sandhurst Catholic Education Office</w:t>
            </w:r>
          </w:p>
        </w:tc>
      </w:tr>
      <w:tr w:rsidR="00E41665" w14:paraId="5CC0181D" w14:textId="77777777" w:rsidTr="00057265">
        <w:tc>
          <w:tcPr>
            <w:tcW w:w="2835" w:type="dxa"/>
          </w:tcPr>
          <w:p w14:paraId="35ABD07C" w14:textId="77777777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B69FF30" w14:textId="76F2C712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C6FA715" w14:textId="5BE98D0C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322</w:t>
            </w:r>
          </w:p>
        </w:tc>
        <w:tc>
          <w:tcPr>
            <w:tcW w:w="2840" w:type="dxa"/>
          </w:tcPr>
          <w:p w14:paraId="7269B7E1" w14:textId="20C3FA85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477</w:t>
            </w:r>
          </w:p>
        </w:tc>
      </w:tr>
      <w:tr w:rsidR="00E41665" w14:paraId="3C36F200" w14:textId="77777777" w:rsidTr="00057265">
        <w:tc>
          <w:tcPr>
            <w:tcW w:w="2835" w:type="dxa"/>
          </w:tcPr>
          <w:p w14:paraId="631408E2" w14:textId="77777777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2A5C2EF" w14:textId="5CB12E7C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C3415D3" w14:textId="29D4F65A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WARRAGUL VIC 3820</w:t>
            </w:r>
          </w:p>
        </w:tc>
        <w:tc>
          <w:tcPr>
            <w:tcW w:w="2840" w:type="dxa"/>
          </w:tcPr>
          <w:p w14:paraId="75363909" w14:textId="196E94EA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BENDIGO VIC 3552</w:t>
            </w:r>
          </w:p>
        </w:tc>
      </w:tr>
      <w:tr w:rsidR="00E41665" w14:paraId="78904824" w14:textId="77777777" w:rsidTr="00057265">
        <w:tc>
          <w:tcPr>
            <w:tcW w:w="2835" w:type="dxa"/>
          </w:tcPr>
          <w:p w14:paraId="5D71B345" w14:textId="77777777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DF75174" w14:textId="77777777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3FCC4DA" w14:textId="7527DA76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 </w:t>
            </w:r>
            <w:hyperlink r:id="rId9" w:history="1">
              <w:r w:rsidRPr="00A02B62">
                <w:rPr>
                  <w:rStyle w:val="Hyperlink"/>
                  <w:sz w:val="16"/>
                  <w:szCs w:val="16"/>
                </w:rPr>
                <w:t>dryan@ce</w:t>
              </w:r>
              <w:r w:rsidRPr="00A02B62">
                <w:rPr>
                  <w:rStyle w:val="Hyperlink"/>
                  <w:sz w:val="16"/>
                  <w:szCs w:val="16"/>
                </w:rPr>
                <w:t>o</w:t>
              </w:r>
              <w:r w:rsidRPr="00A02B62">
                <w:rPr>
                  <w:rStyle w:val="Hyperlink"/>
                  <w:sz w:val="16"/>
                  <w:szCs w:val="16"/>
                </w:rPr>
                <w:t>sale.</w:t>
              </w:r>
              <w:r w:rsidR="00057265">
                <w:rPr>
                  <w:rStyle w:val="Hyperlink"/>
                  <w:sz w:val="16"/>
                  <w:szCs w:val="16"/>
                </w:rPr>
                <w:br/>
              </w:r>
              <w:r w:rsidRPr="00A02B62">
                <w:rPr>
                  <w:rStyle w:val="Hyperlink"/>
                  <w:sz w:val="16"/>
                  <w:szCs w:val="16"/>
                </w:rPr>
                <w:t>catholic.edu.au</w:t>
              </w:r>
            </w:hyperlink>
          </w:p>
        </w:tc>
        <w:tc>
          <w:tcPr>
            <w:tcW w:w="2840" w:type="dxa"/>
          </w:tcPr>
          <w:p w14:paraId="5318C6D2" w14:textId="522C95D2" w:rsidR="00E41665" w:rsidRPr="00D2626C" w:rsidRDefault="00E41665" w:rsidP="00E4166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: </w:t>
            </w:r>
            <w:hyperlink r:id="rId10" w:history="1">
              <w:r w:rsidRPr="00BF0B4A">
                <w:rPr>
                  <w:rStyle w:val="Hyperlink"/>
                  <w:sz w:val="16"/>
                </w:rPr>
                <w:t>accred</w:t>
              </w:r>
              <w:r w:rsidRPr="00BF0B4A">
                <w:rPr>
                  <w:rStyle w:val="Hyperlink"/>
                  <w:sz w:val="16"/>
                </w:rPr>
                <w:t>i</w:t>
              </w:r>
              <w:r w:rsidRPr="00BF0B4A">
                <w:rPr>
                  <w:rStyle w:val="Hyperlink"/>
                  <w:sz w:val="16"/>
                </w:rPr>
                <w:t>tation_ces@ceosand.catholic.edu.au</w:t>
              </w:r>
            </w:hyperlink>
          </w:p>
        </w:tc>
      </w:tr>
    </w:tbl>
    <w:p w14:paraId="506A0798" w14:textId="4BE1BA3D" w:rsidR="001424E7" w:rsidRPr="001424E7" w:rsidRDefault="001D2803" w:rsidP="00F1253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2535">
        <w:rPr>
          <w:b/>
          <w:sz w:val="28"/>
          <w:szCs w:val="28"/>
        </w:rPr>
        <w:lastRenderedPageBreak/>
        <w:t>Professional Learning Record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134"/>
        <w:gridCol w:w="1701"/>
      </w:tblGrid>
      <w:tr w:rsidR="00F22FFA" w:rsidRPr="00FA640C" w14:paraId="0BD5774B" w14:textId="77777777" w:rsidTr="00F12535">
        <w:trPr>
          <w:trHeight w:val="567"/>
        </w:trPr>
        <w:tc>
          <w:tcPr>
            <w:tcW w:w="3544" w:type="dxa"/>
            <w:vAlign w:val="bottom"/>
          </w:tcPr>
          <w:p w14:paraId="0EB2441D" w14:textId="77777777" w:rsidR="00F22FFA" w:rsidRPr="00FA640C" w:rsidRDefault="00F22FFA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Name of Program/Course</w:t>
            </w:r>
          </w:p>
        </w:tc>
        <w:tc>
          <w:tcPr>
            <w:tcW w:w="2268" w:type="dxa"/>
            <w:vAlign w:val="bottom"/>
          </w:tcPr>
          <w:p w14:paraId="67EBC39B" w14:textId="70A21347" w:rsidR="00F22FFA" w:rsidRPr="00FA640C" w:rsidRDefault="00F22FFA" w:rsidP="00FA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Organising Body</w:t>
            </w:r>
          </w:p>
        </w:tc>
        <w:tc>
          <w:tcPr>
            <w:tcW w:w="1701" w:type="dxa"/>
            <w:vAlign w:val="bottom"/>
          </w:tcPr>
          <w:p w14:paraId="5ABBFE8E" w14:textId="77777777" w:rsidR="00F22FFA" w:rsidRPr="00FA640C" w:rsidRDefault="00F22FFA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Date Held</w:t>
            </w:r>
          </w:p>
        </w:tc>
        <w:tc>
          <w:tcPr>
            <w:tcW w:w="1134" w:type="dxa"/>
            <w:vAlign w:val="bottom"/>
          </w:tcPr>
          <w:p w14:paraId="792160FA" w14:textId="77777777" w:rsidR="00F22FFA" w:rsidRPr="00FA640C" w:rsidRDefault="00F22FFA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5A15A7DC" w14:textId="2729B63C" w:rsidR="00F22FFA" w:rsidRPr="00FA640C" w:rsidRDefault="00F22FFA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 xml:space="preserve">Approval </w:t>
            </w:r>
            <w:r>
              <w:rPr>
                <w:b/>
                <w:sz w:val="22"/>
                <w:szCs w:val="22"/>
              </w:rPr>
              <w:t>C</w:t>
            </w:r>
            <w:r w:rsidRPr="00FA640C">
              <w:rPr>
                <w:b/>
                <w:sz w:val="22"/>
                <w:szCs w:val="22"/>
              </w:rPr>
              <w:t>ode</w:t>
            </w:r>
          </w:p>
        </w:tc>
      </w:tr>
      <w:tr w:rsidR="00F22FFA" w14:paraId="68FB4703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174E3FF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14:paraId="2FF846F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14:paraId="62C7249B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0CD434F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  <w:shd w:val="pct10" w:color="auto" w:fill="auto"/>
            <w:vAlign w:val="center"/>
          </w:tcPr>
          <w:p w14:paraId="656EDC0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31A04879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0AE03BD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14:paraId="5763B92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27C42E5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2C33B46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shd w:val="pct10" w:color="auto" w:fill="auto"/>
            <w:vAlign w:val="center"/>
          </w:tcPr>
          <w:p w14:paraId="2980148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615DF686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6D092418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12BA9A44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1BBCEBC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39AD4F2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shd w:val="pct10" w:color="auto" w:fill="auto"/>
            <w:vAlign w:val="center"/>
          </w:tcPr>
          <w:p w14:paraId="4DF594E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7828A4BD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6CC74AA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34877F39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vAlign w:val="center"/>
          </w:tcPr>
          <w:p w14:paraId="4D287B1C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2507AD0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shd w:val="pct10" w:color="auto" w:fill="auto"/>
            <w:vAlign w:val="center"/>
          </w:tcPr>
          <w:p w14:paraId="26C53FAD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6F98D3EA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4A44DF2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vAlign w:val="center"/>
          </w:tcPr>
          <w:p w14:paraId="4F316B4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14:paraId="35ED5EA8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14:paraId="6E55210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01" w:type="dxa"/>
            <w:shd w:val="pct10" w:color="auto" w:fill="auto"/>
            <w:vAlign w:val="center"/>
          </w:tcPr>
          <w:p w14:paraId="1EC1103E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B4D72FB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5506BD74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14:paraId="7E9EF84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14:paraId="33A8E17E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70DF5CBD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01" w:type="dxa"/>
            <w:shd w:val="pct10" w:color="auto" w:fill="auto"/>
            <w:vAlign w:val="center"/>
          </w:tcPr>
          <w:p w14:paraId="412749F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5A1D3F8A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0540D064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68" w:type="dxa"/>
            <w:vAlign w:val="center"/>
          </w:tcPr>
          <w:p w14:paraId="2287519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14:paraId="3C50D4DC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34" w:type="dxa"/>
            <w:vAlign w:val="center"/>
          </w:tcPr>
          <w:p w14:paraId="0402C3B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01" w:type="dxa"/>
            <w:shd w:val="pct10" w:color="auto" w:fill="auto"/>
            <w:vAlign w:val="center"/>
          </w:tcPr>
          <w:p w14:paraId="0F12AA5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0A6CBBB2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2F1B87F8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vAlign w:val="center"/>
          </w:tcPr>
          <w:p w14:paraId="4E3C1214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14:paraId="718E731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14:paraId="00E118F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shd w:val="pct10" w:color="auto" w:fill="auto"/>
            <w:vAlign w:val="center"/>
          </w:tcPr>
          <w:p w14:paraId="7D24DE2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79BEE5B8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086950A4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14:paraId="4B47672A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0D4D89F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14:paraId="72B22B5B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1" w:type="dxa"/>
            <w:shd w:val="pct10" w:color="auto" w:fill="auto"/>
            <w:vAlign w:val="center"/>
          </w:tcPr>
          <w:p w14:paraId="136DE38A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D8D8EA8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2B7FB3B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268" w:type="dxa"/>
            <w:vAlign w:val="center"/>
          </w:tcPr>
          <w:p w14:paraId="5D1E2E4C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vAlign w:val="center"/>
          </w:tcPr>
          <w:p w14:paraId="69E30A0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14:paraId="46038D8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701" w:type="dxa"/>
            <w:shd w:val="pct10" w:color="auto" w:fill="auto"/>
            <w:vAlign w:val="center"/>
          </w:tcPr>
          <w:p w14:paraId="225121E2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3E9C389F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5AA6754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vAlign w:val="center"/>
          </w:tcPr>
          <w:p w14:paraId="3EEF2CF8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701" w:type="dxa"/>
            <w:vAlign w:val="center"/>
          </w:tcPr>
          <w:p w14:paraId="789CF4B1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14:paraId="386418E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01" w:type="dxa"/>
            <w:shd w:val="pct10" w:color="auto" w:fill="auto"/>
            <w:vAlign w:val="center"/>
          </w:tcPr>
          <w:p w14:paraId="1076F4DB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0DEF1BEB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0A34F50C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268" w:type="dxa"/>
            <w:vAlign w:val="center"/>
          </w:tcPr>
          <w:p w14:paraId="2CA9733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14:paraId="7BB53AF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134" w:type="dxa"/>
            <w:vAlign w:val="center"/>
          </w:tcPr>
          <w:p w14:paraId="72A36ACB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01" w:type="dxa"/>
            <w:shd w:val="pct10" w:color="auto" w:fill="auto"/>
            <w:vAlign w:val="center"/>
          </w:tcPr>
          <w:p w14:paraId="28F65A3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07ED986C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290EB222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268" w:type="dxa"/>
            <w:vAlign w:val="center"/>
          </w:tcPr>
          <w:p w14:paraId="33D478D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701" w:type="dxa"/>
            <w:vAlign w:val="center"/>
          </w:tcPr>
          <w:p w14:paraId="792C128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134" w:type="dxa"/>
            <w:vAlign w:val="center"/>
          </w:tcPr>
          <w:p w14:paraId="2ACF1FF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701" w:type="dxa"/>
            <w:shd w:val="pct10" w:color="auto" w:fill="auto"/>
            <w:vAlign w:val="center"/>
          </w:tcPr>
          <w:p w14:paraId="79D5536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CF58FC3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40FD2068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268" w:type="dxa"/>
            <w:vAlign w:val="center"/>
          </w:tcPr>
          <w:p w14:paraId="49D0FFF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701" w:type="dxa"/>
            <w:vAlign w:val="center"/>
          </w:tcPr>
          <w:p w14:paraId="71F8537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134" w:type="dxa"/>
            <w:vAlign w:val="center"/>
          </w:tcPr>
          <w:p w14:paraId="5EA6C09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701" w:type="dxa"/>
            <w:shd w:val="pct10" w:color="auto" w:fill="auto"/>
            <w:vAlign w:val="center"/>
          </w:tcPr>
          <w:p w14:paraId="435B346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2636576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1398DE7F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268" w:type="dxa"/>
            <w:vAlign w:val="center"/>
          </w:tcPr>
          <w:p w14:paraId="6A9C598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5" w:name="Text9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701" w:type="dxa"/>
            <w:vAlign w:val="center"/>
          </w:tcPr>
          <w:p w14:paraId="0B2323AE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134" w:type="dxa"/>
            <w:vAlign w:val="center"/>
          </w:tcPr>
          <w:p w14:paraId="5E1C6DF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701" w:type="dxa"/>
            <w:shd w:val="pct10" w:color="auto" w:fill="auto"/>
            <w:vAlign w:val="center"/>
          </w:tcPr>
          <w:p w14:paraId="038B4F0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4A01E4BC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0A380FE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268" w:type="dxa"/>
            <w:vAlign w:val="center"/>
          </w:tcPr>
          <w:p w14:paraId="23C6AE9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701" w:type="dxa"/>
            <w:vAlign w:val="center"/>
          </w:tcPr>
          <w:p w14:paraId="1824AE00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34" w:type="dxa"/>
            <w:vAlign w:val="center"/>
          </w:tcPr>
          <w:p w14:paraId="5233F2FE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701" w:type="dxa"/>
            <w:shd w:val="pct10" w:color="auto" w:fill="auto"/>
            <w:vAlign w:val="center"/>
          </w:tcPr>
          <w:p w14:paraId="7CEA77C6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E8AC3F6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45B0D93D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268" w:type="dxa"/>
            <w:vAlign w:val="center"/>
          </w:tcPr>
          <w:p w14:paraId="2C8AC3F1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14:paraId="628BB2AA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134" w:type="dxa"/>
            <w:vAlign w:val="center"/>
          </w:tcPr>
          <w:p w14:paraId="245213DA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5" w:name="Text103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701" w:type="dxa"/>
            <w:shd w:val="pct10" w:color="auto" w:fill="auto"/>
            <w:vAlign w:val="center"/>
          </w:tcPr>
          <w:p w14:paraId="04467889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22FFA" w14:paraId="18862657" w14:textId="77777777" w:rsidTr="00F12535">
        <w:trPr>
          <w:trHeight w:val="567"/>
        </w:trPr>
        <w:tc>
          <w:tcPr>
            <w:tcW w:w="3544" w:type="dxa"/>
            <w:vAlign w:val="center"/>
          </w:tcPr>
          <w:p w14:paraId="4C8C83F1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6" w:name="Text105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268" w:type="dxa"/>
            <w:vAlign w:val="center"/>
          </w:tcPr>
          <w:p w14:paraId="45AE8AA5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701" w:type="dxa"/>
            <w:vAlign w:val="center"/>
          </w:tcPr>
          <w:p w14:paraId="5409AA77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8" w:name="Text107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134" w:type="dxa"/>
            <w:vAlign w:val="center"/>
          </w:tcPr>
          <w:p w14:paraId="11DD7EDC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9" w:name="Text108"/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701" w:type="dxa"/>
            <w:shd w:val="pct10" w:color="auto" w:fill="auto"/>
            <w:vAlign w:val="center"/>
          </w:tcPr>
          <w:p w14:paraId="5236B9E3" w14:textId="77777777" w:rsidR="00F22FFA" w:rsidRPr="00F12535" w:rsidRDefault="00F22FFA" w:rsidP="00F12535">
            <w:pPr>
              <w:rPr>
                <w:rFonts w:cs="Arial"/>
                <w:sz w:val="22"/>
                <w:szCs w:val="22"/>
              </w:rPr>
            </w:pPr>
            <w:r w:rsidRPr="00F12535">
              <w:rPr>
                <w:rFonts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1253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2535">
              <w:rPr>
                <w:rFonts w:cs="Arial"/>
                <w:sz w:val="22"/>
                <w:szCs w:val="22"/>
              </w:rPr>
            </w:r>
            <w:r w:rsidRPr="00F12535">
              <w:rPr>
                <w:rFonts w:cs="Arial"/>
                <w:sz w:val="22"/>
                <w:szCs w:val="22"/>
              </w:rPr>
              <w:fldChar w:fldCharType="separate"/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noProof/>
                <w:sz w:val="22"/>
                <w:szCs w:val="22"/>
              </w:rPr>
              <w:t> </w:t>
            </w:r>
            <w:r w:rsidRPr="00F1253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D798828" w14:textId="09002884" w:rsidR="001424E7" w:rsidRDefault="000352F3" w:rsidP="005E5DF1">
      <w:pPr>
        <w:spacing w:before="120" w:after="120"/>
        <w:rPr>
          <w:b/>
          <w:sz w:val="22"/>
          <w:szCs w:val="22"/>
        </w:rPr>
      </w:pPr>
      <w:r w:rsidRPr="00BF7072">
        <w:rPr>
          <w:b/>
          <w:sz w:val="22"/>
          <w:szCs w:val="22"/>
        </w:rPr>
        <w:t xml:space="preserve">According to our school records, I can verify that this teacher attended the </w:t>
      </w:r>
      <w:r w:rsidR="003370FE"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 xml:space="preserve">rofessional </w:t>
      </w:r>
      <w:r w:rsidR="003370FE">
        <w:rPr>
          <w:b/>
          <w:sz w:val="22"/>
          <w:szCs w:val="22"/>
        </w:rPr>
        <w:t>l</w:t>
      </w:r>
      <w:r w:rsidRPr="00BF7072">
        <w:rPr>
          <w:b/>
          <w:sz w:val="22"/>
          <w:szCs w:val="22"/>
        </w:rPr>
        <w:t xml:space="preserve">earning </w:t>
      </w:r>
      <w:r w:rsidR="003370FE"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>rogram</w:t>
      </w:r>
      <w:r w:rsidR="003370FE">
        <w:rPr>
          <w:b/>
          <w:sz w:val="22"/>
          <w:szCs w:val="22"/>
        </w:rPr>
        <w:t>(s)</w:t>
      </w:r>
      <w:r w:rsidRPr="00BF7072">
        <w:rPr>
          <w:b/>
          <w:sz w:val="22"/>
          <w:szCs w:val="22"/>
        </w:rPr>
        <w:t xml:space="preserve"> listed above</w:t>
      </w:r>
      <w:r w:rsidR="00BF7072" w:rsidRPr="00BF7072">
        <w:rPr>
          <w:b/>
          <w:sz w:val="22"/>
          <w:szCs w:val="22"/>
        </w:rPr>
        <w:t>.</w:t>
      </w: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7797"/>
        <w:gridCol w:w="2546"/>
      </w:tblGrid>
      <w:tr w:rsidR="000352F3" w:rsidRPr="00320892" w14:paraId="0BE702FA" w14:textId="77777777" w:rsidTr="00F12535">
        <w:trPr>
          <w:trHeight w:val="397"/>
        </w:trPr>
        <w:tc>
          <w:tcPr>
            <w:tcW w:w="7797" w:type="dxa"/>
            <w:vAlign w:val="center"/>
          </w:tcPr>
          <w:p w14:paraId="6A695B58" w14:textId="77777777" w:rsidR="000352F3" w:rsidRPr="00320892" w:rsidRDefault="00BF7072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Name:</w:t>
            </w:r>
            <w:r w:rsidR="000352F3" w:rsidRPr="00320892">
              <w:rPr>
                <w:b/>
                <w:sz w:val="22"/>
                <w:szCs w:val="22"/>
              </w:rPr>
              <w:t>_______________________</w:t>
            </w:r>
            <w:r w:rsidRPr="00320892">
              <w:rPr>
                <w:b/>
                <w:sz w:val="22"/>
                <w:szCs w:val="22"/>
              </w:rPr>
              <w:t>___</w:t>
            </w:r>
            <w:r w:rsidR="000352F3" w:rsidRPr="00320892">
              <w:rPr>
                <w:b/>
                <w:sz w:val="22"/>
                <w:szCs w:val="22"/>
              </w:rPr>
              <w:t>______________________________</w:t>
            </w:r>
          </w:p>
        </w:tc>
        <w:tc>
          <w:tcPr>
            <w:tcW w:w="2546" w:type="dxa"/>
            <w:vAlign w:val="center"/>
          </w:tcPr>
          <w:p w14:paraId="66E21FB3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14:paraId="62133EA4" w14:textId="77777777" w:rsidTr="00F12535">
        <w:trPr>
          <w:trHeight w:val="397"/>
        </w:trPr>
        <w:tc>
          <w:tcPr>
            <w:tcW w:w="7797" w:type="dxa"/>
            <w:vAlign w:val="center"/>
          </w:tcPr>
          <w:p w14:paraId="3869E858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Signature:_____________</w:t>
            </w:r>
            <w:r w:rsidR="00BF7072" w:rsidRPr="00320892">
              <w:rPr>
                <w:b/>
                <w:sz w:val="22"/>
                <w:szCs w:val="22"/>
              </w:rPr>
              <w:t>___</w:t>
            </w:r>
            <w:r w:rsidRPr="00320892">
              <w:rPr>
                <w:b/>
                <w:sz w:val="22"/>
                <w:szCs w:val="22"/>
              </w:rPr>
              <w:t>_______________</w:t>
            </w:r>
            <w:r w:rsidR="00BF7072" w:rsidRPr="00320892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2546" w:type="dxa"/>
            <w:vAlign w:val="center"/>
          </w:tcPr>
          <w:p w14:paraId="5203424C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Date:</w:t>
            </w:r>
            <w:r w:rsidR="00A64A21">
              <w:rPr>
                <w:b/>
                <w:sz w:val="22"/>
                <w:szCs w:val="22"/>
              </w:rPr>
              <w:t>____/____/___</w:t>
            </w:r>
          </w:p>
        </w:tc>
      </w:tr>
      <w:tr w:rsidR="000352F3" w:rsidRPr="00320892" w14:paraId="18463C51" w14:textId="77777777" w:rsidTr="00F12535">
        <w:trPr>
          <w:trHeight w:val="397"/>
        </w:trPr>
        <w:tc>
          <w:tcPr>
            <w:tcW w:w="7797" w:type="dxa"/>
            <w:vAlign w:val="center"/>
          </w:tcPr>
          <w:p w14:paraId="1756FC09" w14:textId="77777777" w:rsidR="004101A8" w:rsidRPr="00FA640C" w:rsidRDefault="00A64A21" w:rsidP="005E5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 in </w:t>
            </w:r>
            <w:r w:rsidR="005E5DF1">
              <w:rPr>
                <w:b/>
                <w:sz w:val="22"/>
                <w:szCs w:val="22"/>
              </w:rPr>
              <w:t>School:</w:t>
            </w:r>
            <w:r w:rsidR="000352F3" w:rsidRPr="00320892">
              <w:rPr>
                <w:b/>
                <w:sz w:val="22"/>
                <w:szCs w:val="22"/>
              </w:rPr>
              <w:t>______</w:t>
            </w:r>
            <w:r w:rsidR="00BF7072" w:rsidRPr="00320892">
              <w:rPr>
                <w:b/>
                <w:sz w:val="22"/>
                <w:szCs w:val="22"/>
              </w:rPr>
              <w:t>________</w:t>
            </w:r>
            <w:r w:rsidR="000352F3" w:rsidRPr="00320892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2546" w:type="dxa"/>
            <w:vAlign w:val="center"/>
          </w:tcPr>
          <w:p w14:paraId="7F0FB2AB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14:paraId="7747F14D" w14:textId="77777777" w:rsidTr="00F12535">
        <w:trPr>
          <w:trHeight w:val="397"/>
        </w:trPr>
        <w:tc>
          <w:tcPr>
            <w:tcW w:w="7797" w:type="dxa"/>
            <w:vAlign w:val="center"/>
          </w:tcPr>
          <w:p w14:paraId="59849C02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(Principal, Deputy Principal, Religious Education Coordinator)</w:t>
            </w:r>
          </w:p>
        </w:tc>
        <w:tc>
          <w:tcPr>
            <w:tcW w:w="2546" w:type="dxa"/>
            <w:vAlign w:val="center"/>
          </w:tcPr>
          <w:p w14:paraId="4F61D57D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</w:tbl>
    <w:p w14:paraId="1E010F76" w14:textId="77777777" w:rsidR="000352F3" w:rsidRPr="00F12535" w:rsidRDefault="000352F3" w:rsidP="005E5DF1">
      <w:pPr>
        <w:tabs>
          <w:tab w:val="left" w:pos="7200"/>
        </w:tabs>
        <w:rPr>
          <w:sz w:val="22"/>
          <w:szCs w:val="22"/>
        </w:rPr>
      </w:pPr>
    </w:p>
    <w:sectPr w:rsidR="000352F3" w:rsidRPr="00F12535" w:rsidSect="00F125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1" w:footer="85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DC6B" w14:textId="77777777" w:rsidR="00414323" w:rsidRDefault="00414323">
      <w:r>
        <w:separator/>
      </w:r>
    </w:p>
  </w:endnote>
  <w:endnote w:type="continuationSeparator" w:id="0">
    <w:p w14:paraId="65FCFD7A" w14:textId="77777777" w:rsidR="00414323" w:rsidRDefault="004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225" w14:textId="77777777" w:rsidR="00414323" w:rsidRDefault="00414323" w:rsidP="00EA3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A20BCB" w14:textId="77777777" w:rsidR="00414323" w:rsidRDefault="00414323" w:rsidP="00EA3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8691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9253825" w14:textId="77777777" w:rsidR="00414323" w:rsidRPr="005E5DF1" w:rsidRDefault="00414323">
        <w:pPr>
          <w:pStyle w:val="Footer"/>
          <w:jc w:val="right"/>
          <w:rPr>
            <w:sz w:val="20"/>
          </w:rPr>
        </w:pPr>
        <w:r w:rsidRPr="005E5DF1">
          <w:rPr>
            <w:sz w:val="20"/>
          </w:rPr>
          <w:fldChar w:fldCharType="begin"/>
        </w:r>
        <w:r w:rsidRPr="005E5DF1">
          <w:rPr>
            <w:sz w:val="20"/>
          </w:rPr>
          <w:instrText xml:space="preserve"> PAGE   \* MERGEFORMAT </w:instrText>
        </w:r>
        <w:r w:rsidRPr="005E5DF1">
          <w:rPr>
            <w:sz w:val="20"/>
          </w:rPr>
          <w:fldChar w:fldCharType="separate"/>
        </w:r>
        <w:r w:rsidR="000823B9">
          <w:rPr>
            <w:noProof/>
            <w:sz w:val="20"/>
          </w:rPr>
          <w:t>2</w:t>
        </w:r>
        <w:r w:rsidRPr="005E5DF1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154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3E0457" w14:textId="77777777" w:rsidR="00414323" w:rsidRPr="005E5DF1" w:rsidRDefault="00414323">
        <w:pPr>
          <w:pStyle w:val="Footer"/>
          <w:jc w:val="right"/>
          <w:rPr>
            <w:sz w:val="20"/>
          </w:rPr>
        </w:pPr>
        <w:r w:rsidRPr="005E5DF1">
          <w:rPr>
            <w:sz w:val="20"/>
          </w:rPr>
          <w:fldChar w:fldCharType="begin"/>
        </w:r>
        <w:r w:rsidRPr="005E5DF1">
          <w:rPr>
            <w:sz w:val="20"/>
          </w:rPr>
          <w:instrText xml:space="preserve"> PAGE   \* MERGEFORMAT </w:instrText>
        </w:r>
        <w:r w:rsidRPr="005E5DF1">
          <w:rPr>
            <w:sz w:val="20"/>
          </w:rPr>
          <w:fldChar w:fldCharType="separate"/>
        </w:r>
        <w:r w:rsidR="000823B9">
          <w:rPr>
            <w:noProof/>
            <w:sz w:val="20"/>
          </w:rPr>
          <w:t>1</w:t>
        </w:r>
        <w:r w:rsidRPr="005E5DF1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9107" w14:textId="77777777" w:rsidR="00414323" w:rsidRDefault="00414323">
      <w:r>
        <w:separator/>
      </w:r>
    </w:p>
  </w:footnote>
  <w:footnote w:type="continuationSeparator" w:id="0">
    <w:p w14:paraId="0C918B1B" w14:textId="77777777" w:rsidR="00414323" w:rsidRDefault="0041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55" w14:textId="77777777" w:rsidR="00414323" w:rsidRPr="00443775" w:rsidRDefault="00414323" w:rsidP="00F12535">
    <w:pPr>
      <w:pStyle w:val="Header"/>
      <w:spacing w:before="120" w:after="120"/>
      <w:jc w:val="center"/>
      <w:rPr>
        <w:b/>
        <w:sz w:val="16"/>
        <w:szCs w:val="16"/>
        <w:lang w:val="en-US"/>
      </w:rPr>
    </w:pPr>
    <w:r w:rsidRPr="00443775">
      <w:rPr>
        <w:b/>
        <w:sz w:val="16"/>
        <w:szCs w:val="16"/>
        <w:lang w:val="en-US"/>
      </w:rPr>
      <w:t>To accompany Application for Accreditation to Teach in a Catholic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2F19" w14:textId="24A7A454" w:rsidR="00414323" w:rsidRPr="00830269" w:rsidRDefault="00414323" w:rsidP="003E63E6">
    <w:pPr>
      <w:pStyle w:val="Header"/>
      <w:tabs>
        <w:tab w:val="clear" w:pos="8306"/>
        <w:tab w:val="right" w:pos="10206"/>
      </w:tabs>
      <w:jc w:val="right"/>
      <w:rPr>
        <w:b/>
        <w:sz w:val="22"/>
        <w:szCs w:val="22"/>
      </w:rPr>
    </w:pPr>
    <w:r>
      <w:rPr>
        <w:b/>
        <w:noProof/>
        <w:lang w:eastAsia="en-AU"/>
      </w:rPr>
      <w:drawing>
        <wp:anchor distT="0" distB="0" distL="114300" distR="114300" simplePos="0" relativeHeight="251657728" behindDoc="1" locked="0" layoutInCell="1" allowOverlap="1" wp14:anchorId="2516A597" wp14:editId="70DB5AE8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2971800" cy="635000"/>
          <wp:effectExtent l="0" t="0" r="0" b="0"/>
          <wp:wrapNone/>
          <wp:docPr id="2" name="Picture 2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FA">
      <w:rPr>
        <w:b/>
        <w:sz w:val="22"/>
        <w:szCs w:val="22"/>
      </w:rPr>
      <w:t>Form</w:t>
    </w:r>
    <w:r w:rsidRPr="00830269">
      <w:rPr>
        <w:b/>
        <w:sz w:val="22"/>
        <w:szCs w:val="22"/>
      </w:rPr>
      <w:t xml:space="preserve"> </w:t>
    </w:r>
    <w:r>
      <w:rPr>
        <w:b/>
        <w:sz w:val="22"/>
        <w:szCs w:val="22"/>
      </w:rPr>
      <w:t>A</w:t>
    </w:r>
  </w:p>
  <w:p w14:paraId="4C73D009" w14:textId="279819A0" w:rsidR="00414323" w:rsidRDefault="00414323" w:rsidP="00164E80">
    <w:pPr>
      <w:pStyle w:val="Header"/>
      <w:tabs>
        <w:tab w:val="clear" w:pos="4153"/>
        <w:tab w:val="clear" w:pos="8306"/>
      </w:tabs>
      <w:jc w:val="right"/>
      <w:rPr>
        <w:i/>
        <w:sz w:val="20"/>
      </w:rPr>
    </w:pPr>
    <w:r>
      <w:rPr>
        <w:i/>
        <w:sz w:val="20"/>
      </w:rPr>
      <w:t>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4" w15:restartNumberingAfterBreak="0">
    <w:nsid w:val="277449D1"/>
    <w:multiLevelType w:val="hybridMultilevel"/>
    <w:tmpl w:val="2042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13E8"/>
    <w:multiLevelType w:val="hybridMultilevel"/>
    <w:tmpl w:val="3382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4AF5"/>
    <w:multiLevelType w:val="hybridMultilevel"/>
    <w:tmpl w:val="BEB6DE10"/>
    <w:lvl w:ilvl="0" w:tplc="A75860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1649"/>
    <w:multiLevelType w:val="hybridMultilevel"/>
    <w:tmpl w:val="61987C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5"/>
    <w:rsid w:val="00003C4B"/>
    <w:rsid w:val="000208EA"/>
    <w:rsid w:val="00021C6C"/>
    <w:rsid w:val="000352F3"/>
    <w:rsid w:val="0003718F"/>
    <w:rsid w:val="00057265"/>
    <w:rsid w:val="00064D12"/>
    <w:rsid w:val="0007161D"/>
    <w:rsid w:val="000823B9"/>
    <w:rsid w:val="00086BA6"/>
    <w:rsid w:val="00087616"/>
    <w:rsid w:val="000A1544"/>
    <w:rsid w:val="000E0D79"/>
    <w:rsid w:val="000E28A8"/>
    <w:rsid w:val="000F7A7C"/>
    <w:rsid w:val="0011128D"/>
    <w:rsid w:val="00115E1B"/>
    <w:rsid w:val="0012029A"/>
    <w:rsid w:val="001424E7"/>
    <w:rsid w:val="00164E80"/>
    <w:rsid w:val="00192EE7"/>
    <w:rsid w:val="001A6581"/>
    <w:rsid w:val="001D2803"/>
    <w:rsid w:val="001E2D0F"/>
    <w:rsid w:val="001E3227"/>
    <w:rsid w:val="001E3C5C"/>
    <w:rsid w:val="001E73DD"/>
    <w:rsid w:val="001E7D67"/>
    <w:rsid w:val="002039C7"/>
    <w:rsid w:val="002440BA"/>
    <w:rsid w:val="002522DC"/>
    <w:rsid w:val="00291315"/>
    <w:rsid w:val="0031401F"/>
    <w:rsid w:val="00320892"/>
    <w:rsid w:val="00322583"/>
    <w:rsid w:val="0032266F"/>
    <w:rsid w:val="00334843"/>
    <w:rsid w:val="003370FE"/>
    <w:rsid w:val="0037582D"/>
    <w:rsid w:val="003B6551"/>
    <w:rsid w:val="003D659C"/>
    <w:rsid w:val="003D714E"/>
    <w:rsid w:val="003E63E6"/>
    <w:rsid w:val="004101A8"/>
    <w:rsid w:val="00414323"/>
    <w:rsid w:val="004238F0"/>
    <w:rsid w:val="00430543"/>
    <w:rsid w:val="004377CA"/>
    <w:rsid w:val="00443775"/>
    <w:rsid w:val="00453DE9"/>
    <w:rsid w:val="004B02C8"/>
    <w:rsid w:val="00507AF7"/>
    <w:rsid w:val="0052194C"/>
    <w:rsid w:val="00530A4D"/>
    <w:rsid w:val="00564CA5"/>
    <w:rsid w:val="0057216B"/>
    <w:rsid w:val="00591C14"/>
    <w:rsid w:val="005A421B"/>
    <w:rsid w:val="005B48D7"/>
    <w:rsid w:val="005D2388"/>
    <w:rsid w:val="005D30AD"/>
    <w:rsid w:val="005D4B5F"/>
    <w:rsid w:val="005E5DF1"/>
    <w:rsid w:val="006123BF"/>
    <w:rsid w:val="00614C10"/>
    <w:rsid w:val="0065470E"/>
    <w:rsid w:val="006914BE"/>
    <w:rsid w:val="00693699"/>
    <w:rsid w:val="006B4F25"/>
    <w:rsid w:val="007444F8"/>
    <w:rsid w:val="007544F8"/>
    <w:rsid w:val="007546D6"/>
    <w:rsid w:val="007800BF"/>
    <w:rsid w:val="00781433"/>
    <w:rsid w:val="007A3EFC"/>
    <w:rsid w:val="007B42EE"/>
    <w:rsid w:val="007C3B3D"/>
    <w:rsid w:val="007D0977"/>
    <w:rsid w:val="00804E70"/>
    <w:rsid w:val="00834FC7"/>
    <w:rsid w:val="0083535F"/>
    <w:rsid w:val="00856A17"/>
    <w:rsid w:val="00871536"/>
    <w:rsid w:val="008764B0"/>
    <w:rsid w:val="00885AA2"/>
    <w:rsid w:val="008906E9"/>
    <w:rsid w:val="00916639"/>
    <w:rsid w:val="009219E7"/>
    <w:rsid w:val="009360C9"/>
    <w:rsid w:val="00954936"/>
    <w:rsid w:val="00954D81"/>
    <w:rsid w:val="009D1473"/>
    <w:rsid w:val="009D6736"/>
    <w:rsid w:val="009E6D3D"/>
    <w:rsid w:val="009F24C0"/>
    <w:rsid w:val="00A33474"/>
    <w:rsid w:val="00A64A21"/>
    <w:rsid w:val="00A74344"/>
    <w:rsid w:val="00A9457F"/>
    <w:rsid w:val="00AF32C4"/>
    <w:rsid w:val="00AF3EA5"/>
    <w:rsid w:val="00B007F7"/>
    <w:rsid w:val="00B34CBE"/>
    <w:rsid w:val="00B34FCE"/>
    <w:rsid w:val="00B621EC"/>
    <w:rsid w:val="00B65C81"/>
    <w:rsid w:val="00B90D48"/>
    <w:rsid w:val="00BC09D7"/>
    <w:rsid w:val="00BE5160"/>
    <w:rsid w:val="00BF7072"/>
    <w:rsid w:val="00C00A83"/>
    <w:rsid w:val="00C03CC3"/>
    <w:rsid w:val="00C115A0"/>
    <w:rsid w:val="00C2286B"/>
    <w:rsid w:val="00C36402"/>
    <w:rsid w:val="00C4331B"/>
    <w:rsid w:val="00C629C0"/>
    <w:rsid w:val="00C84FF5"/>
    <w:rsid w:val="00CA33B1"/>
    <w:rsid w:val="00CA43E1"/>
    <w:rsid w:val="00CE6BCC"/>
    <w:rsid w:val="00CF5B35"/>
    <w:rsid w:val="00D059B5"/>
    <w:rsid w:val="00D2626C"/>
    <w:rsid w:val="00D311F5"/>
    <w:rsid w:val="00D37C19"/>
    <w:rsid w:val="00D578B5"/>
    <w:rsid w:val="00D84AF4"/>
    <w:rsid w:val="00D95888"/>
    <w:rsid w:val="00DB40C7"/>
    <w:rsid w:val="00DC0DAF"/>
    <w:rsid w:val="00DC33AF"/>
    <w:rsid w:val="00DF3F44"/>
    <w:rsid w:val="00E41665"/>
    <w:rsid w:val="00E740E9"/>
    <w:rsid w:val="00E820FE"/>
    <w:rsid w:val="00E927BA"/>
    <w:rsid w:val="00EA37E7"/>
    <w:rsid w:val="00ED12E9"/>
    <w:rsid w:val="00ED617F"/>
    <w:rsid w:val="00EF269D"/>
    <w:rsid w:val="00F12535"/>
    <w:rsid w:val="00F22FFA"/>
    <w:rsid w:val="00F40865"/>
    <w:rsid w:val="00F47E49"/>
    <w:rsid w:val="00F5103D"/>
    <w:rsid w:val="00F83A53"/>
    <w:rsid w:val="00FA640C"/>
    <w:rsid w:val="00FB0BA1"/>
    <w:rsid w:val="00FB2B90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A3B7A4E"/>
  <w15:docId w15:val="{0B0A13A9-7006-46B7-B46E-568D787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F3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37E7"/>
  </w:style>
  <w:style w:type="character" w:customStyle="1" w:styleId="FooterChar">
    <w:name w:val="Footer Char"/>
    <w:basedOn w:val="DefaultParagraphFont"/>
    <w:link w:val="Footer"/>
    <w:uiPriority w:val="99"/>
    <w:rsid w:val="005E5DF1"/>
    <w:rPr>
      <w:rFonts w:ascii="Arial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440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3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D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DE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3DE9"/>
    <w:rPr>
      <w:rFonts w:ascii="Arial" w:hAnsi="Arial"/>
      <w:b/>
      <w:bCs/>
      <w:lang w:eastAsia="zh-CN"/>
    </w:rPr>
  </w:style>
  <w:style w:type="character" w:styleId="Hyperlink">
    <w:name w:val="Hyperlink"/>
    <w:basedOn w:val="DefaultParagraphFont"/>
    <w:unhideWhenUsed/>
    <w:rsid w:val="00916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5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ceob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creditationenquiries@cem.edu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ccreditation_ces@ceosand.catholi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yan@ceosale.catholic.edu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spersz\AppData\Local\Microsoft\Windows\Temporary%20Internet%20Files\Content.IE5\Q2BJW4AY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</Template>
  <TotalTime>26</TotalTime>
  <Pages>2</Pages>
  <Words>479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Form A</vt:lpstr>
    </vt:vector>
  </TitlesOfParts>
  <Company>Catholic Education Office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Form A</dc:title>
  <dc:subject>Application for Accreditation to Teach in a Catholic School (P–12)</dc:subject>
  <dc:creator>Larrain, Andrea</dc:creator>
  <cp:keywords>Accreditation, Form A, Amended 2019, Catholic school, professional development, qualification</cp:keywords>
  <dc:description/>
  <cp:lastModifiedBy>Sagar, Elissa</cp:lastModifiedBy>
  <cp:revision>7</cp:revision>
  <cp:lastPrinted>2009-05-21T04:23:00Z</cp:lastPrinted>
  <dcterms:created xsi:type="dcterms:W3CDTF">2020-06-04T05:46:00Z</dcterms:created>
  <dcterms:modified xsi:type="dcterms:W3CDTF">2020-07-03T09:33:00Z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DownloadAsset.aspx?id=1391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Application for Accreditation to Teach in a Catholic School  (P–12)            Title  Surname  First Name  Second Name  Former Name  (if applicable)    Address     Postcode   Email     Telephone (H)  Mobile     School Name  School E Number     </vt:lpwstr>
  </property>
  <property fmtid="{D5CDD505-2E9C-101B-9397-08002B2CF9AE}" pid="8" name="EktExpiryType">
    <vt:i4>1</vt:i4>
  </property>
  <property fmtid="{D5CDD505-2E9C-101B-9397-08002B2CF9AE}" pid="9" name="EktDateCreated">
    <vt:filetime>2011-01-27T07:49:52Z</vt:filetime>
  </property>
  <property fmtid="{D5CDD505-2E9C-101B-9397-08002B2CF9AE}" pid="10" name="EktDateModified">
    <vt:filetime>2011-01-27T07:55:00Z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134656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  Application for Accreditation to Teach in a Catholic School  (P–12)            Title  Surname  First Name  Second Name  Former Name  (if applicable)    Address     Postcode   Email     Telephone (H)  Mobile     School Name  School E Num</vt:lpwstr>
  </property>
  <property fmtid="{D5CDD505-2E9C-101B-9397-08002B2CF9AE}" pid="16" name="ekttaxonomyenabled">
    <vt:i4>1</vt:i4>
  </property>
</Properties>
</file>